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525" w:rsidRPr="00714C99" w:rsidRDefault="00F1190F" w:rsidP="00ED08AF">
      <w:pPr>
        <w:spacing w:after="1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777730" cy="7109493"/>
            <wp:effectExtent l="0" t="0" r="0" b="0"/>
            <wp:docPr id="1" name="Рисунок 1" descr="C:\Users\Admin\Desktop\скан обложки\англ на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 обложки\англ нач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09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356525"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D08AF" w:rsidRPr="00ED08AF" w:rsidRDefault="00ED08AF" w:rsidP="00ED08AF">
      <w:pPr>
        <w:pStyle w:val="a6"/>
        <w:jc w:val="center"/>
        <w:rPr>
          <w:rFonts w:ascii="Times New Roman" w:hAnsi="Times New Roman" w:cs="Times New Roman"/>
        </w:rPr>
      </w:pPr>
      <w:r w:rsidRPr="00ED08AF">
        <w:rPr>
          <w:rFonts w:ascii="Times New Roman" w:hAnsi="Times New Roman" w:cs="Times New Roman"/>
        </w:rPr>
        <w:t>Муниципальное бюджетное общеобразовательное учреждение</w:t>
      </w:r>
    </w:p>
    <w:p w:rsidR="00ED08AF" w:rsidRPr="00ED08AF" w:rsidRDefault="00ED08AF" w:rsidP="00ED08AF">
      <w:pPr>
        <w:pStyle w:val="a6"/>
        <w:jc w:val="center"/>
        <w:rPr>
          <w:rFonts w:ascii="Times New Roman" w:hAnsi="Times New Roman" w:cs="Times New Roman"/>
        </w:rPr>
      </w:pPr>
      <w:r w:rsidRPr="00ED08AF">
        <w:rPr>
          <w:rFonts w:ascii="Times New Roman" w:hAnsi="Times New Roman" w:cs="Times New Roman"/>
        </w:rPr>
        <w:t>«Старо-Тахталинская основная общеобразовательная школа»</w:t>
      </w:r>
    </w:p>
    <w:p w:rsidR="00ED08AF" w:rsidRPr="00ED08AF" w:rsidRDefault="00ED08AF" w:rsidP="00ED08AF">
      <w:pPr>
        <w:pStyle w:val="a6"/>
        <w:jc w:val="center"/>
        <w:rPr>
          <w:rFonts w:ascii="Times New Roman" w:hAnsi="Times New Roman" w:cs="Times New Roman"/>
          <w:sz w:val="16"/>
          <w:szCs w:val="16"/>
        </w:rPr>
      </w:pPr>
      <w:r w:rsidRPr="00ED08AF">
        <w:rPr>
          <w:rFonts w:ascii="Times New Roman" w:hAnsi="Times New Roman" w:cs="Times New Roman"/>
        </w:rPr>
        <w:t>Алькеевского муниципального района  Республики Татарстан</w:t>
      </w:r>
    </w:p>
    <w:p w:rsidR="00ED08AF" w:rsidRPr="00ED08AF" w:rsidRDefault="00ED08AF" w:rsidP="00ED08AF">
      <w:pPr>
        <w:pStyle w:val="a6"/>
        <w:jc w:val="center"/>
        <w:rPr>
          <w:rFonts w:ascii="Times New Roman" w:hAnsi="Times New Roman" w:cs="Times New Roman"/>
          <w:sz w:val="16"/>
          <w:szCs w:val="16"/>
        </w:rPr>
      </w:pPr>
    </w:p>
    <w:p w:rsidR="00ED08AF" w:rsidRPr="00ED08AF" w:rsidRDefault="00ED08AF" w:rsidP="00ED08AF">
      <w:pPr>
        <w:pStyle w:val="a6"/>
        <w:jc w:val="center"/>
        <w:rPr>
          <w:rFonts w:ascii="Times New Roman" w:hAnsi="Times New Roman" w:cs="Times New Roman"/>
        </w:rPr>
      </w:pPr>
      <w:r w:rsidRPr="00ED08AF">
        <w:rPr>
          <w:rFonts w:ascii="Times New Roman" w:hAnsi="Times New Roman" w:cs="Times New Roman"/>
        </w:rPr>
        <w:t>«Рассмотрено»                                                             «Согласовано»                                                                «Утверждено»</w:t>
      </w:r>
    </w:p>
    <w:p w:rsidR="00ED08AF" w:rsidRPr="00ED08AF" w:rsidRDefault="00ED08AF" w:rsidP="00ED08AF">
      <w:pPr>
        <w:pStyle w:val="a6"/>
        <w:jc w:val="center"/>
        <w:rPr>
          <w:rFonts w:ascii="Times New Roman" w:hAnsi="Times New Roman" w:cs="Times New Roman"/>
        </w:rPr>
      </w:pPr>
      <w:r w:rsidRPr="00ED08AF">
        <w:rPr>
          <w:rFonts w:ascii="Times New Roman" w:hAnsi="Times New Roman" w:cs="Times New Roman"/>
        </w:rPr>
        <w:t>Руководитель МС                                                        Заместитель директора                                                   Директор МБОУ</w:t>
      </w:r>
    </w:p>
    <w:p w:rsidR="00ED08AF" w:rsidRPr="00ED08AF" w:rsidRDefault="00ED08AF" w:rsidP="00ED08AF">
      <w:pPr>
        <w:pStyle w:val="a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Pr="00ED08AF">
        <w:rPr>
          <w:rFonts w:ascii="Times New Roman" w:hAnsi="Times New Roman" w:cs="Times New Roman"/>
        </w:rPr>
        <w:t>по учебной работе                                                          «Старо-Тахталинская ООШ»</w:t>
      </w:r>
    </w:p>
    <w:p w:rsidR="00ED08AF" w:rsidRPr="00ED08AF" w:rsidRDefault="00ED08AF" w:rsidP="00ED08AF">
      <w:pPr>
        <w:pStyle w:val="a6"/>
        <w:jc w:val="center"/>
        <w:rPr>
          <w:rFonts w:ascii="Times New Roman" w:hAnsi="Times New Roman" w:cs="Times New Roman"/>
        </w:rPr>
      </w:pPr>
      <w:r w:rsidRPr="00ED08AF">
        <w:rPr>
          <w:rFonts w:ascii="Times New Roman" w:hAnsi="Times New Roman" w:cs="Times New Roman"/>
        </w:rPr>
        <w:t>________/  Паукова.Н.Н/                            /                                       ________ /Паукова.Н.Н./                                             ________/Ферапонтова И.А./</w:t>
      </w:r>
    </w:p>
    <w:p w:rsidR="00ED08AF" w:rsidRPr="00ED08AF" w:rsidRDefault="00ED08AF" w:rsidP="00ED08AF">
      <w:pPr>
        <w:pStyle w:val="a6"/>
        <w:jc w:val="center"/>
        <w:rPr>
          <w:rFonts w:ascii="Times New Roman" w:hAnsi="Times New Roman" w:cs="Times New Roman"/>
        </w:rPr>
      </w:pPr>
    </w:p>
    <w:p w:rsidR="00ED08AF" w:rsidRPr="00ED08AF" w:rsidRDefault="00ED08AF" w:rsidP="00ED08AF">
      <w:pPr>
        <w:pStyle w:val="a6"/>
        <w:jc w:val="center"/>
        <w:rPr>
          <w:rFonts w:ascii="Times New Roman" w:hAnsi="Times New Roman" w:cs="Times New Roman"/>
        </w:rPr>
      </w:pPr>
      <w:r w:rsidRPr="00ED08AF">
        <w:rPr>
          <w:rFonts w:ascii="Times New Roman" w:hAnsi="Times New Roman" w:cs="Times New Roman"/>
        </w:rPr>
        <w:t xml:space="preserve">Протокол №  </w:t>
      </w:r>
      <w:r>
        <w:rPr>
          <w:rFonts w:ascii="Times New Roman" w:hAnsi="Times New Roman" w:cs="Times New Roman"/>
        </w:rPr>
        <w:t>1</w:t>
      </w:r>
      <w:r w:rsidRPr="00ED08AF">
        <w:rPr>
          <w:rFonts w:ascii="Times New Roman" w:hAnsi="Times New Roman" w:cs="Times New Roman"/>
        </w:rPr>
        <w:t xml:space="preserve">     от                                                                                                                                                Приказ № </w:t>
      </w:r>
      <w:r>
        <w:rPr>
          <w:rFonts w:ascii="Times New Roman" w:hAnsi="Times New Roman" w:cs="Times New Roman"/>
        </w:rPr>
        <w:t>54</w:t>
      </w:r>
      <w:r w:rsidRPr="00ED08AF">
        <w:rPr>
          <w:rFonts w:ascii="Times New Roman" w:hAnsi="Times New Roman" w:cs="Times New Roman"/>
        </w:rPr>
        <w:t xml:space="preserve">   от</w:t>
      </w:r>
    </w:p>
    <w:p w:rsidR="00ED08AF" w:rsidRPr="00ED08AF" w:rsidRDefault="00ED08AF" w:rsidP="00ED08AF">
      <w:pPr>
        <w:pStyle w:val="a6"/>
        <w:jc w:val="center"/>
        <w:rPr>
          <w:rFonts w:ascii="Times New Roman" w:hAnsi="Times New Roman" w:cs="Times New Roman"/>
        </w:rPr>
      </w:pPr>
      <w:r w:rsidRPr="00ED08AF">
        <w:rPr>
          <w:rFonts w:ascii="Times New Roman" w:hAnsi="Times New Roman" w:cs="Times New Roman"/>
        </w:rPr>
        <w:t xml:space="preserve">«  </w:t>
      </w:r>
      <w:r>
        <w:rPr>
          <w:rFonts w:ascii="Times New Roman" w:hAnsi="Times New Roman" w:cs="Times New Roman"/>
        </w:rPr>
        <w:t>14</w:t>
      </w:r>
      <w:r w:rsidRPr="00ED08AF">
        <w:rPr>
          <w:rFonts w:ascii="Times New Roman" w:hAnsi="Times New Roman" w:cs="Times New Roman"/>
        </w:rPr>
        <w:t xml:space="preserve"> » августа 2019 г.                                                            « </w:t>
      </w:r>
      <w:r>
        <w:rPr>
          <w:rFonts w:ascii="Times New Roman" w:hAnsi="Times New Roman" w:cs="Times New Roman"/>
        </w:rPr>
        <w:t>16</w:t>
      </w:r>
      <w:r w:rsidRPr="00ED08AF">
        <w:rPr>
          <w:rFonts w:ascii="Times New Roman" w:hAnsi="Times New Roman" w:cs="Times New Roman"/>
        </w:rPr>
        <w:t xml:space="preserve">  » августа 2019 г.                                                       «  </w:t>
      </w:r>
      <w:r>
        <w:rPr>
          <w:rFonts w:ascii="Times New Roman" w:hAnsi="Times New Roman" w:cs="Times New Roman"/>
        </w:rPr>
        <w:t>17</w:t>
      </w:r>
      <w:r w:rsidRPr="00ED08AF">
        <w:rPr>
          <w:rFonts w:ascii="Times New Roman" w:hAnsi="Times New Roman" w:cs="Times New Roman"/>
        </w:rPr>
        <w:t xml:space="preserve">  » августа 2019 г.</w:t>
      </w:r>
    </w:p>
    <w:p w:rsidR="00ED08AF" w:rsidRPr="00ED08AF" w:rsidRDefault="00ED08AF" w:rsidP="00ED08AF">
      <w:pPr>
        <w:pStyle w:val="a6"/>
        <w:jc w:val="center"/>
        <w:rPr>
          <w:rFonts w:ascii="Times New Roman" w:hAnsi="Times New Roman" w:cs="Times New Roman"/>
          <w:b/>
        </w:rPr>
      </w:pPr>
    </w:p>
    <w:p w:rsidR="00ED08AF" w:rsidRPr="00ED08AF" w:rsidRDefault="00ED08AF" w:rsidP="00ED08AF">
      <w:pPr>
        <w:pStyle w:val="a6"/>
        <w:jc w:val="center"/>
        <w:rPr>
          <w:rFonts w:ascii="Times New Roman" w:hAnsi="Times New Roman" w:cs="Times New Roman"/>
          <w:b/>
        </w:rPr>
      </w:pPr>
    </w:p>
    <w:p w:rsidR="00ED08AF" w:rsidRPr="00ED08AF" w:rsidRDefault="00ED08AF" w:rsidP="00ED08AF">
      <w:pPr>
        <w:pStyle w:val="a6"/>
        <w:jc w:val="center"/>
        <w:rPr>
          <w:rFonts w:ascii="Times New Roman" w:hAnsi="Times New Roman" w:cs="Times New Roman"/>
          <w:sz w:val="40"/>
          <w:szCs w:val="40"/>
        </w:rPr>
      </w:pPr>
    </w:p>
    <w:p w:rsidR="00ED08AF" w:rsidRPr="00ED08AF" w:rsidRDefault="00ED08AF" w:rsidP="00ED08AF">
      <w:pPr>
        <w:pStyle w:val="a6"/>
        <w:jc w:val="center"/>
        <w:rPr>
          <w:rFonts w:ascii="Times New Roman" w:hAnsi="Times New Roman" w:cs="Times New Roman"/>
          <w:sz w:val="40"/>
          <w:szCs w:val="40"/>
        </w:rPr>
      </w:pPr>
    </w:p>
    <w:p w:rsidR="00ED08AF" w:rsidRPr="00ED08AF" w:rsidRDefault="00ED08AF" w:rsidP="00ED08AF">
      <w:pPr>
        <w:pStyle w:val="a6"/>
        <w:jc w:val="center"/>
        <w:rPr>
          <w:rFonts w:ascii="Times New Roman" w:hAnsi="Times New Roman" w:cs="Times New Roman"/>
          <w:sz w:val="40"/>
          <w:szCs w:val="40"/>
        </w:rPr>
      </w:pPr>
      <w:r w:rsidRPr="00ED08AF">
        <w:rPr>
          <w:rFonts w:ascii="Times New Roman" w:hAnsi="Times New Roman" w:cs="Times New Roman"/>
          <w:sz w:val="40"/>
          <w:szCs w:val="40"/>
        </w:rPr>
        <w:t>РАБОЧАЯ ПРОГРАММА</w:t>
      </w:r>
    </w:p>
    <w:p w:rsidR="00ED08AF" w:rsidRPr="00ED08AF" w:rsidRDefault="00ED08AF" w:rsidP="00ED08AF">
      <w:pPr>
        <w:pStyle w:val="a6"/>
        <w:jc w:val="center"/>
        <w:rPr>
          <w:rFonts w:ascii="Times New Roman" w:hAnsi="Times New Roman" w:cs="Times New Roman"/>
          <w:sz w:val="40"/>
          <w:szCs w:val="40"/>
        </w:rPr>
      </w:pPr>
    </w:p>
    <w:p w:rsidR="00ED08AF" w:rsidRPr="00ED08AF" w:rsidRDefault="00ED08AF" w:rsidP="00ED08AF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ED08AF">
        <w:rPr>
          <w:rFonts w:ascii="Times New Roman" w:hAnsi="Times New Roman" w:cs="Times New Roman"/>
          <w:sz w:val="32"/>
          <w:szCs w:val="32"/>
        </w:rPr>
        <w:t>по английскому  языку</w:t>
      </w:r>
    </w:p>
    <w:p w:rsidR="00ED08AF" w:rsidRPr="00ED08AF" w:rsidRDefault="00ED08AF" w:rsidP="00ED08AF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ED08AF">
        <w:rPr>
          <w:rFonts w:ascii="Times New Roman" w:hAnsi="Times New Roman" w:cs="Times New Roman"/>
          <w:sz w:val="32"/>
          <w:szCs w:val="32"/>
        </w:rPr>
        <w:t>для 2</w:t>
      </w:r>
      <w:r>
        <w:rPr>
          <w:rFonts w:ascii="Times New Roman" w:hAnsi="Times New Roman" w:cs="Times New Roman"/>
          <w:sz w:val="32"/>
          <w:szCs w:val="32"/>
        </w:rPr>
        <w:t>- 4 классов</w:t>
      </w:r>
    </w:p>
    <w:p w:rsidR="00ED08AF" w:rsidRPr="00ED08AF" w:rsidRDefault="00ED08AF" w:rsidP="00ED08AF">
      <w:pPr>
        <w:pStyle w:val="a6"/>
        <w:rPr>
          <w:rFonts w:ascii="Times New Roman" w:hAnsi="Times New Roman" w:cs="Times New Roman"/>
          <w:b/>
        </w:rPr>
      </w:pPr>
    </w:p>
    <w:p w:rsidR="00ED08AF" w:rsidRPr="00ED08AF" w:rsidRDefault="00ED08AF" w:rsidP="00ED08AF">
      <w:pPr>
        <w:pStyle w:val="a6"/>
        <w:jc w:val="center"/>
        <w:rPr>
          <w:rFonts w:ascii="Times New Roman" w:hAnsi="Times New Roman" w:cs="Times New Roman"/>
          <w:b/>
        </w:rPr>
      </w:pPr>
    </w:p>
    <w:p w:rsidR="00ED08AF" w:rsidRPr="00ED08AF" w:rsidRDefault="00ED08AF" w:rsidP="00ED08AF">
      <w:pPr>
        <w:pStyle w:val="a6"/>
        <w:jc w:val="right"/>
        <w:rPr>
          <w:rFonts w:ascii="Times New Roman" w:hAnsi="Times New Roman" w:cs="Times New Roman"/>
        </w:rPr>
      </w:pPr>
      <w:r w:rsidRPr="00ED08AF">
        <w:rPr>
          <w:rFonts w:ascii="Times New Roman" w:hAnsi="Times New Roman" w:cs="Times New Roman"/>
        </w:rPr>
        <w:t>Принято на заседании</w:t>
      </w:r>
    </w:p>
    <w:p w:rsidR="00ED08AF" w:rsidRPr="00ED08AF" w:rsidRDefault="00ED08AF" w:rsidP="00ED08AF">
      <w:pPr>
        <w:pStyle w:val="a6"/>
        <w:jc w:val="right"/>
        <w:rPr>
          <w:rFonts w:ascii="Times New Roman" w:hAnsi="Times New Roman" w:cs="Times New Roman"/>
        </w:rPr>
      </w:pPr>
      <w:r w:rsidRPr="00ED08AF">
        <w:rPr>
          <w:rFonts w:ascii="Times New Roman" w:hAnsi="Times New Roman" w:cs="Times New Roman"/>
        </w:rPr>
        <w:t>педагогического совета</w:t>
      </w:r>
    </w:p>
    <w:p w:rsidR="00ED08AF" w:rsidRPr="00ED08AF" w:rsidRDefault="00ED08AF" w:rsidP="00ED08AF">
      <w:pPr>
        <w:pStyle w:val="a6"/>
        <w:jc w:val="right"/>
        <w:rPr>
          <w:rFonts w:ascii="Times New Roman" w:hAnsi="Times New Roman" w:cs="Times New Roman"/>
        </w:rPr>
      </w:pPr>
      <w:r w:rsidRPr="00ED08AF">
        <w:rPr>
          <w:rFonts w:ascii="Times New Roman" w:hAnsi="Times New Roman" w:cs="Times New Roman"/>
        </w:rPr>
        <w:t xml:space="preserve">протокол  № </w:t>
      </w:r>
      <w:r>
        <w:rPr>
          <w:rFonts w:ascii="Times New Roman" w:hAnsi="Times New Roman" w:cs="Times New Roman"/>
        </w:rPr>
        <w:t>1</w:t>
      </w:r>
      <w:r w:rsidRPr="00ED08AF">
        <w:rPr>
          <w:rFonts w:ascii="Times New Roman" w:hAnsi="Times New Roman" w:cs="Times New Roman"/>
        </w:rPr>
        <w:t xml:space="preserve">   от</w:t>
      </w:r>
    </w:p>
    <w:p w:rsidR="00ED08AF" w:rsidRDefault="00ED08AF" w:rsidP="00ED08AF">
      <w:pPr>
        <w:pStyle w:val="a6"/>
        <w:jc w:val="right"/>
        <w:rPr>
          <w:rFonts w:ascii="Times New Roman" w:hAnsi="Times New Roman" w:cs="Times New Roman"/>
        </w:rPr>
      </w:pPr>
      <w:r w:rsidRPr="00ED08AF">
        <w:rPr>
          <w:rFonts w:ascii="Times New Roman" w:hAnsi="Times New Roman" w:cs="Times New Roman"/>
        </w:rPr>
        <w:t xml:space="preserve">«  </w:t>
      </w:r>
      <w:r>
        <w:rPr>
          <w:rFonts w:ascii="Times New Roman" w:hAnsi="Times New Roman" w:cs="Times New Roman"/>
        </w:rPr>
        <w:t>14</w:t>
      </w:r>
      <w:r w:rsidRPr="00ED08AF">
        <w:rPr>
          <w:rFonts w:ascii="Times New Roman" w:hAnsi="Times New Roman" w:cs="Times New Roman"/>
        </w:rPr>
        <w:t>» августа 2019 года</w:t>
      </w:r>
    </w:p>
    <w:p w:rsidR="00ED08AF" w:rsidRDefault="00ED08AF" w:rsidP="00ED08AF">
      <w:pPr>
        <w:pStyle w:val="a6"/>
        <w:jc w:val="right"/>
        <w:rPr>
          <w:rFonts w:ascii="Times New Roman" w:hAnsi="Times New Roman" w:cs="Times New Roman"/>
        </w:rPr>
      </w:pPr>
    </w:p>
    <w:p w:rsidR="00ED08AF" w:rsidRDefault="00ED08AF" w:rsidP="00ED08AF">
      <w:pPr>
        <w:pStyle w:val="a6"/>
        <w:jc w:val="right"/>
        <w:rPr>
          <w:rFonts w:ascii="Times New Roman" w:hAnsi="Times New Roman" w:cs="Times New Roman"/>
        </w:rPr>
      </w:pPr>
    </w:p>
    <w:p w:rsidR="00ED08AF" w:rsidRDefault="00ED08AF" w:rsidP="00ED08AF">
      <w:pPr>
        <w:pStyle w:val="a6"/>
        <w:jc w:val="right"/>
        <w:rPr>
          <w:rFonts w:ascii="Times New Roman" w:hAnsi="Times New Roman" w:cs="Times New Roman"/>
        </w:rPr>
      </w:pPr>
    </w:p>
    <w:p w:rsidR="00ED08AF" w:rsidRDefault="00ED08AF" w:rsidP="00ED08AF">
      <w:pPr>
        <w:pStyle w:val="a6"/>
        <w:jc w:val="right"/>
        <w:rPr>
          <w:rFonts w:ascii="Times New Roman" w:hAnsi="Times New Roman" w:cs="Times New Roman"/>
        </w:rPr>
      </w:pPr>
    </w:p>
    <w:p w:rsidR="00ED08AF" w:rsidRPr="00ED08AF" w:rsidRDefault="00ED08AF" w:rsidP="00ED08AF">
      <w:pPr>
        <w:pStyle w:val="a6"/>
        <w:jc w:val="right"/>
        <w:rPr>
          <w:rFonts w:ascii="Times New Roman" w:hAnsi="Times New Roman" w:cs="Times New Roman"/>
          <w:b/>
        </w:rPr>
      </w:pPr>
    </w:p>
    <w:p w:rsidR="00ED08AF" w:rsidRPr="00ED08AF" w:rsidRDefault="00ED08AF" w:rsidP="00ED08AF">
      <w:pPr>
        <w:pStyle w:val="a6"/>
        <w:jc w:val="center"/>
        <w:rPr>
          <w:rFonts w:ascii="Times New Roman" w:hAnsi="Times New Roman" w:cs="Times New Roman"/>
          <w:b/>
        </w:rPr>
      </w:pPr>
    </w:p>
    <w:p w:rsidR="00ED08AF" w:rsidRPr="00ED08AF" w:rsidRDefault="00ED08AF" w:rsidP="00ED08AF">
      <w:pPr>
        <w:pStyle w:val="a6"/>
        <w:jc w:val="center"/>
        <w:rPr>
          <w:rFonts w:ascii="Times New Roman" w:hAnsi="Times New Roman" w:cs="Times New Roman"/>
          <w:b/>
        </w:rPr>
      </w:pPr>
    </w:p>
    <w:p w:rsidR="00ED08AF" w:rsidRPr="00ED08AF" w:rsidRDefault="00ED08AF" w:rsidP="00ED08AF">
      <w:pPr>
        <w:pStyle w:val="a6"/>
        <w:jc w:val="center"/>
        <w:rPr>
          <w:rFonts w:ascii="Times New Roman" w:hAnsi="Times New Roman" w:cs="Times New Roman"/>
          <w:b/>
        </w:rPr>
        <w:sectPr w:rsidR="00ED08AF" w:rsidRPr="00ED08AF">
          <w:footerReference w:type="default" r:id="rId10"/>
          <w:pgSz w:w="16838" w:h="11906" w:orient="landscape"/>
          <w:pgMar w:top="720" w:right="720" w:bottom="720" w:left="720" w:header="720" w:footer="567" w:gutter="0"/>
          <w:cols w:space="720"/>
          <w:docGrid w:linePitch="360"/>
        </w:sectPr>
      </w:pPr>
      <w:r w:rsidRPr="00ED08AF">
        <w:rPr>
          <w:rFonts w:ascii="Times New Roman" w:hAnsi="Times New Roman" w:cs="Times New Roman"/>
        </w:rPr>
        <w:t>2019-2020 учебный год</w:t>
      </w:r>
    </w:p>
    <w:p w:rsidR="00714C99" w:rsidRPr="00714C99" w:rsidRDefault="00714C99" w:rsidP="00714C99">
      <w:pPr>
        <w:spacing w:after="125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Планируемые результаты</w:t>
      </w:r>
    </w:p>
    <w:p w:rsidR="00356525" w:rsidRPr="00714C99" w:rsidRDefault="00714C99" w:rsidP="00356525">
      <w:pPr>
        <w:numPr>
          <w:ilvl w:val="0"/>
          <w:numId w:val="6"/>
        </w:num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</w:t>
      </w:r>
      <w:r w:rsidR="00356525" w:rsidRPr="00714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ичностные, метапредметные и предметные результаты освоения предмета английский язык.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освоения основной образовательной программы начального общего образования у учащихся будут сформированы личностные, метапредметные и предметные универсальные учебные действия как основа умения учиться.</w:t>
      </w:r>
    </w:p>
    <w:p w:rsidR="00356525" w:rsidRPr="00714C99" w:rsidRDefault="00356525" w:rsidP="00356525">
      <w:pPr>
        <w:spacing w:after="1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Личностными результатами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являются:</w:t>
      </w:r>
    </w:p>
    <w:p w:rsidR="00356525" w:rsidRPr="00714C99" w:rsidRDefault="00356525" w:rsidP="00356525">
      <w:pPr>
        <w:numPr>
          <w:ilvl w:val="0"/>
          <w:numId w:val="7"/>
        </w:num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представление о мире как многоязычном и поликультурном сообществе;</w:t>
      </w:r>
    </w:p>
    <w:p w:rsidR="00356525" w:rsidRPr="00714C99" w:rsidRDefault="00356525" w:rsidP="00356525">
      <w:pPr>
        <w:numPr>
          <w:ilvl w:val="0"/>
          <w:numId w:val="7"/>
        </w:num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себя гражданином своей страны;</w:t>
      </w:r>
    </w:p>
    <w:p w:rsidR="00356525" w:rsidRPr="00714C99" w:rsidRDefault="00356525" w:rsidP="00356525">
      <w:pPr>
        <w:numPr>
          <w:ilvl w:val="0"/>
          <w:numId w:val="7"/>
        </w:num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языка, в том числе иностранного, как основного средства общения между людьми;</w:t>
      </w:r>
    </w:p>
    <w:p w:rsidR="00356525" w:rsidRPr="00714C99" w:rsidRDefault="00356525" w:rsidP="00356525">
      <w:pPr>
        <w:numPr>
          <w:ilvl w:val="0"/>
          <w:numId w:val="7"/>
        </w:num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миром зарубежных сверстников с использованием средств изучаемого иностранного языка (через детский фольклор, некоторые образцы детской художественной литературы, традиции).</w:t>
      </w:r>
    </w:p>
    <w:p w:rsidR="00356525" w:rsidRPr="00714C99" w:rsidRDefault="00356525" w:rsidP="00356525">
      <w:pPr>
        <w:spacing w:after="1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Метапредметнымирезультатами 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английского языка в начальной школе являются:</w:t>
      </w:r>
    </w:p>
    <w:p w:rsidR="00356525" w:rsidRPr="00714C99" w:rsidRDefault="00356525" w:rsidP="00356525">
      <w:pPr>
        <w:numPr>
          <w:ilvl w:val="0"/>
          <w:numId w:val="8"/>
        </w:num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умения взаимодействовать с окружающими при выполнении разных ролей в пределах речевых потребностей и возможностей младшего школьника;</w:t>
      </w:r>
    </w:p>
    <w:p w:rsidR="00356525" w:rsidRPr="00714C99" w:rsidRDefault="00356525" w:rsidP="00356525">
      <w:pPr>
        <w:numPr>
          <w:ilvl w:val="0"/>
          <w:numId w:val="8"/>
        </w:num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коммуникативных способностей школьника, умения выбирать адекватные языковые и речевые средства для успешного решения элементарной коммуникативной задачи;</w:t>
      </w:r>
    </w:p>
    <w:p w:rsidR="00356525" w:rsidRPr="00714C99" w:rsidRDefault="00356525" w:rsidP="00356525">
      <w:pPr>
        <w:numPr>
          <w:ilvl w:val="0"/>
          <w:numId w:val="8"/>
        </w:num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общего лингвистического кругозора младшего школьника;</w:t>
      </w:r>
    </w:p>
    <w:p w:rsidR="00356525" w:rsidRPr="00714C99" w:rsidRDefault="00356525" w:rsidP="00356525">
      <w:pPr>
        <w:numPr>
          <w:ilvl w:val="0"/>
          <w:numId w:val="8"/>
        </w:num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познавательной, эмоциональной и волевой сфер младшего школьника;</w:t>
      </w:r>
    </w:p>
    <w:p w:rsidR="00356525" w:rsidRPr="00714C99" w:rsidRDefault="00356525" w:rsidP="00356525">
      <w:pPr>
        <w:numPr>
          <w:ilvl w:val="0"/>
          <w:numId w:val="8"/>
        </w:num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мотивации к изучению иностранного языка;</w:t>
      </w:r>
    </w:p>
    <w:p w:rsidR="00356525" w:rsidRPr="00714C99" w:rsidRDefault="00356525" w:rsidP="00356525">
      <w:pPr>
        <w:numPr>
          <w:ilvl w:val="0"/>
          <w:numId w:val="8"/>
        </w:num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умением координированной работы с разными компонентами учебно-методического комплекта (учебником, аудиодиском и т. д.).</w:t>
      </w:r>
    </w:p>
    <w:p w:rsidR="00356525" w:rsidRPr="00714C99" w:rsidRDefault="00356525" w:rsidP="00356525">
      <w:pPr>
        <w:spacing w:after="1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иностранного языка на ступени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мира. Обучающиеся приобретут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детским пластом культуры страны (стран) изучаемого языка не только заложит основы уважительного отношения к чужой (иной) культуре, но и будет способствовать более глубокому осознанию обучающимися особенностей культуры своего народа. Начальное 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сверстниками, в том числе с использованием средств телекоммуникации.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Соизучение языков и культур, общепринятых человеческих и базовых национальных ценностей заложит основу для формирования гражданской идентичности, чувства патриотизма и гордости за свой народ, свой край, свою страну, поможет лучше осознать свою этническую и национальную принадлежность.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овладения иностранным языком на ступени начального общего образования внесёт свой вклад в формирование активной жизненной позиции обучающихся. Знакомство на уроках иностранного языка с доступными образцами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зарубежного фольклора, выражение своего отношения к литературным героям, участие в ролевых играх будут способствовать становлению обучающихся как членов гражданского общества.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иностранного языка на ступени начального общего образования у обучающихся:</w:t>
      </w:r>
    </w:p>
    <w:p w:rsidR="00356525" w:rsidRPr="00714C99" w:rsidRDefault="00356525" w:rsidP="00356525">
      <w:pPr>
        <w:numPr>
          <w:ilvl w:val="1"/>
          <w:numId w:val="9"/>
        </w:num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сформируется элементарная иноязычная коммуникативная компетенция, т. е. способность и готовность общаться с носителями изучаемого иностранного языка в устной (говорение и аудирование) и письменной (чтение и письмо) формах общения с учётом речевых возможностей и потребностей младшего школьника; расширится лингвистический кругозор; будет получено общее представление о строе изучаемого языка и его некоторых отличиях от родного языка;</w:t>
      </w:r>
    </w:p>
    <w:p w:rsidR="00356525" w:rsidRPr="00714C99" w:rsidRDefault="00356525" w:rsidP="00356525">
      <w:pPr>
        <w:numPr>
          <w:ilvl w:val="1"/>
          <w:numId w:val="10"/>
        </w:num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заложены основы коммуникативной культуры, т. е. способность ставить и решать посильные коммуникативные задачи, адекватно использовать имеющиеся речевые и неречевые средства общения, соблюдать речевой этикет, быть вежливыми и доброжелательными речевыми партнёрами;</w:t>
      </w:r>
    </w:p>
    <w:p w:rsidR="00356525" w:rsidRPr="00714C99" w:rsidRDefault="00356525" w:rsidP="00356525">
      <w:pPr>
        <w:numPr>
          <w:ilvl w:val="1"/>
          <w:numId w:val="10"/>
        </w:num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сформируются положительная мотивация и устойчивый учебнопознавательный интерес к предмету «Иностранный язык», а также необходимые универсальные учебные действия и специальные учебные умения, что заложит основу успешной учебной деятельности по овладению иностранным языком на следующей ступени образования.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Коммуникативные умения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Говорение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участвовать в элементарных диалогах (этикетном, диалогерасспросе, диалогепобуждении), соблюдая нормы речевого этикета, принятые в англоязычных странах;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составлять небольшое описание предмета, картинки, персонажа;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рассказывать о себе, своей семье, друге.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воспроизводить наизусть небольшие произведения детского фольклора;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составлять краткую характеристику персонажа;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кратко излагать содержание прочитанного текста.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Аудирование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понимать на слух речь учителя и одноклассников при непосредственном общении и вербально/невербально реагировать на услышанное;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воспринимать на слух в аудиозаписи и понимать основное содержание небольших сообщений, рассказов, сказок, построенных в основном на знакомом языковом материале.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воспринимать на слух аудиотекст и полностью понимать содержащуюся в нём информацию;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использовать контекстуальную или языковую догадку при восприятии на слух текстов, содержащих некоторые незнакомые слова.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Чтение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соотносить графический образ английского слова с его звуковым образом;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читать про себя и понимать содержание небольшого текста, построенного в основном на изученном языковом материале;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читать про себя и находить необходимую информацию.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догадываться о значении незнакомых слов по контексту;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 обращать внимания на незнакомые слова, не мешающие понимать основное содержание текста.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Письмо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выписывать из текста слова, словосочетания и предложения;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писать поздравительную открытку к Новому году, Рождеству, дню рождения (с опорой на образец);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писать по образцу краткое письмо зарубежному другу (с опорой на образец).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письменной форме кратко отвечать на вопросы к тексту;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составлять рассказ в письменной форме по плану/ключевым словам;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заполнять простую анкету;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правильно оформлять конверт, сервисные поля в системе электронной почты (адрес, тема сообщения).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Языковые средства и навыки оперирования ими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Графика, каллиграфия, орфография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воспроизводить графически и каллиграфически корректно все буквы английского алфавита (полупечатное написание букв, буквосочетаний, слов);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пользоваться английским алфавитом, знать последовательность букв в нём;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списывать текст;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восстанавливать слово в соответствии с решаемой учебной задачей;</w:t>
      </w:r>
    </w:p>
    <w:p w:rsidR="00356525" w:rsidRPr="00714C99" w:rsidRDefault="00356525" w:rsidP="00356525">
      <w:pPr>
        <w:numPr>
          <w:ilvl w:val="0"/>
          <w:numId w:val="11"/>
        </w:num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отличать буквы от знаков транскрипции.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сравнивать и анализировать буквосочетания английского языка и их транскрипцию;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группировать слова в соответствии с изученными правилами чтения;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уточнять написание слова по словарю;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использовать экранный перевод отдельных слов (с русского языка на иностранный язык и обратно).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Фонетическая сторона речи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различать на слух и адекватно произносить все звуки английского языка, соблюдая нормы произношения звуков;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соблюдать правильное ударение в изолированном слове, фразе;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различать коммуникативные типы предложений по интонации;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корректно произносить предложения с точки зрения их ритмикоинтонационных особенностей.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распознавать связующее r в речи и уметь его использовать;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соблюдать интонацию перечисления;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соблюдать правило отсутствия ударения на служебных словах (артиклях, союзах, предлогах);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читать изучаемые слова по транскрипции.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Лексическая сторона речи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узнавать в письменном и устном тексте изученные лексические единицы, в том числе словосочетания, в пределах тематики на ступени начального общего образования;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употреблять в процессе общения активную лексику в соответствии с коммуникативной задачей;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восстанавливать текст в соответствии с решаемой учебной задачей.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узнавать простые словообразовательные элементы;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опираться на языковую догадку в процессе чтения и аудирования (интернациональные и сложные слова).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Грамматическая сторона речи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распознавать и употреблять в речи основные коммуникативные типы предложений;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распознавать в тексте и употреблять в речи изученные части речи: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существительные с определённым/неопределённым/нулевым артиклем, существительные в единственном и множественном числе; глагол</w:t>
      </w:r>
      <w:r w:rsidR="00ED0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связку</w:t>
      </w:r>
      <w:r w:rsidR="00ED0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tobe; глаголы в Present, Past, FutureSimple; модальные глаголы can, may, must; личные, притяжательные и указательные местоимения; прилагательные в положительной, сравнительной и превосходной степени; количественные (до 100) и порядковые (до 30) числительные; наиболее употребительные предлоги для выражения временных и пространственных отношений.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Выпускник получит возможность научиться: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узнавать сложносочинённые предложения с союзами and и but;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использовать в речи безличные предложения (It’scold.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It’s 5 o’clock. It’s interesting),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предложения</w:t>
      </w:r>
      <w:r w:rsidR="00ED08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r w:rsidR="00ED08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конструкцией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 there is/there are;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оперировать в речи неопределёнными местоимениями some, any (некоторые случаи употребления: Can</w:t>
      </w:r>
      <w:r w:rsidR="00ED08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</w:t>
      </w:r>
      <w:r w:rsidR="00ED08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have</w:t>
      </w:r>
      <w:r w:rsidR="00ED08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some</w:t>
      </w:r>
      <w:r w:rsidR="00ED08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tea?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Is there any milk in the fridge? — No, there isn’t any);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•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оперировать</w:t>
      </w:r>
      <w:r w:rsidR="00714C99"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r w:rsidR="00714C99"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речи</w:t>
      </w:r>
      <w:r w:rsidR="00714C99"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наречиями</w:t>
      </w:r>
      <w:r w:rsidR="00714C99"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времени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 (yesterday, tomorrow, never, usually, often, sometimes);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наречиями</w:t>
      </w:r>
      <w:r w:rsidR="00ED08AF" w:rsidRPr="00ED08AF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степени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 (much, little, very);</w:t>
      </w:r>
    </w:p>
    <w:p w:rsidR="00356525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распознавать в тексте и дифференцировать слова по определённым признакам(существительные, прилагательные, модальные/смысловые глаголы).</w:t>
      </w:r>
    </w:p>
    <w:p w:rsidR="00714C99" w:rsidRPr="00714C99" w:rsidRDefault="00714C99" w:rsidP="00714C99">
      <w:pPr>
        <w:numPr>
          <w:ilvl w:val="0"/>
          <w:numId w:val="23"/>
        </w:num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 изучения предмета английский язык.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Коммуникативные умения по видам речевой деятельности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русле говорения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1. Диалогическая форма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вести: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этикетные диалоги в типичных ситуациях бытового, учебно-трудового и межкультурного общения, в том числе полученные с помощью средств коммуникации;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диалог-расспрос (запрос информации и ответ на него);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диалог-побуждение к действию.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2. Монологическая форма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пользоваться: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основными коммуникативными типами речи: описание, рассказ, характеристика (персонажей).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русле аудирования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на слух и понимать: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речь учителя и одноклассников в процессе общения на уроке и вербально/невербально реагировать на услышанное;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небольшие доступные тексты в аудиозаписи, построенные в основном на изученном языковом материале, в том числе полученные с помощью средств коммуникации.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русле чтения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Читать: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вслух небольшие тексты, построенные на изученном языковом материале;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 себя и понимать тексты, содержащие как изученный языковой материал, так и отдельные новые слова, находить в тексте необходимую информацию (имена персонажей, где происходит действие и т. д.).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русле письма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Владеть: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умением выписывать из текста слова, словосочетания и предложения;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основами письменной речи: писать по образцу поздравление с праздником, короткое личное письмо.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Языковые средства и навыки пользования ими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Графика, каллиграфия, орфография.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Все буквы английского алфавита. Основные буквосочетания. Звуко-буквенные соответствия. Знаки транскрипции. Апостроф. Основные правила чтения и орфографии. Написание наиболее употребительных слов, вошедших в активный словарь.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Фонетическая сторона речи.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Адекватное произношение и различение на слух всех звуков и звукосочетаний английского языка. Соблюдение норм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Дифтонги. Связующее “r” (there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is/thereare).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Ударение в слове, фразе. Отсутствие ударения на служебных словах (артиклях, союзах, предлогах). Членение предложений на смысловые группы. Ритмико-интонационные особенности повествовательного, побудительного и вопросительного (общий и специальный вопросы) предложений. Интонация перечисления. Чтение по транскрипции изученных слов.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Лексическая сторона речи.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Лексические единицы, обслуживающие ситуации общения в пределах тематики начальной школы, в объёме 500 лексических единиц для двустороннего (рецептивного и продуктивного) усвоения, простейшие устойчивые словосочетания, оценочная лексика и речевые клише как элементы речевого этикета, отражающие культуру англоговорящих стран. Интернациональные слова (например,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project,portfolio, garage, tennis).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Начальное представление о способах словообразования: суффиксация (суффиксы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-еr, -от, -tion, -ist, -ful, -ly, -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teen, -ty, -th) teach – teacher, friend – friendly,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словосложение</w:t>
      </w:r>
      <w:r w:rsidRPr="00714C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(postcard), 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конверсия</w:t>
      </w:r>
      <w:r w:rsidRPr="00714C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(play –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 to play).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Грамматическая сторона речи.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Основные коммуникативные типы предложений: повествовательное, вопросительное, побудительное. Общий и специальный вопросы. Вопросительные слова: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what, who, when, where,why, how.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Порядок слов в предложении. Утвердительные и отрицательные предложения. Простое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 с простым глагольным сказуемым (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speaks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English.),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составным именным (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Myfamilyisbig.)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составным глагольным (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like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to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dance. She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can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skate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well.)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сказуемым. Побудительные предложения в утвердительной (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Helpme, please.)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отрицательной (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Don’t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belate!)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формах. Безличные предложения в настоящем времени (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It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is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cold.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It’s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five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o’clock.).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Предложения с оборотом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there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is/there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are.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Простые распространённые предложения. Предложения с однородными членами. Сложносочинённые предложения с союзами</w:t>
      </w:r>
      <w:r w:rsidR="00ED0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and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и</w:t>
      </w:r>
      <w:r w:rsidR="00ED0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but.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Сложноподчинённые предложения с союзом</w:t>
      </w:r>
      <w:r w:rsidR="00ED0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because.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Правильные и неправильные глаголы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Present, Future, Past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Simple.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Неопределённая форма глагола. Глагол-связка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to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be.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Модальные глаголы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can, may, must, haveto.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Глагольные конструкции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“I’d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like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to ...”.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Существительные в единственном и множественном числе (образованные по правилу и исключения), существительные с неопределённым, определённым и нулевым артиклем. Притяжательный падеж имён существительных. Прилагательные в положительной, сравнительной и превосходной степени, образованные по правилам и исключения. Местоимения: личные (в именительном и объектном падежах), притяжательные, вопросительные, указательные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(this/these, that/those),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неопределённые (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some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any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некоторые случаи употребления). Наречия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 (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yesterday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tomorrow, never, usually, often, sometimes).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Наречиястепени (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much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little, very).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Количественные числительные до 100, порядковые числительные до 30. Наиболееупотребительныепредлоги: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in,on, at, into, to, from, of, with.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Социокультурная осведомлённость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обучения английскому языку в начальной школе учащиеся знакомятся с названиями стран изучаемого языка, некоторыми литературными персонажами популярных детских произведений, сюжетами некоторых популярных сказок, а также небольшими произведениями детского фольклора (стихи, песни) на иностранном языке, элементарными формами речевого и неречевого поведения, принятого в странах изучаемого языка.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Общеучебные умения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изучения курса «Иностранный язык» младшие школьники:</w:t>
      </w:r>
    </w:p>
    <w:p w:rsidR="00714C99" w:rsidRPr="00714C99" w:rsidRDefault="00714C99" w:rsidP="00714C99">
      <w:pPr>
        <w:numPr>
          <w:ilvl w:val="0"/>
          <w:numId w:val="24"/>
        </w:num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совершенствуют приёмы работы с текстом, опираясь на умения, приобретённые на уроках родного языка (прогнозировать содержание текста по заголовку, данным к тексту рисункам, списывать текст, выписывать отдельные слова и предложения из текста и т. п.);</w:t>
      </w:r>
    </w:p>
    <w:p w:rsidR="00714C99" w:rsidRPr="00714C99" w:rsidRDefault="00714C99" w:rsidP="00714C99">
      <w:pPr>
        <w:numPr>
          <w:ilvl w:val="0"/>
          <w:numId w:val="24"/>
        </w:num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овладевают более разнообразными приёмами раскрытия значения слова, используя словообразовательные элементы; синонимы, антонимы, контекст;</w:t>
      </w:r>
    </w:p>
    <w:p w:rsidR="00714C99" w:rsidRPr="00714C99" w:rsidRDefault="00714C99" w:rsidP="00714C99">
      <w:pPr>
        <w:numPr>
          <w:ilvl w:val="0"/>
          <w:numId w:val="24"/>
        </w:num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совершенствуют общеречевые коммуникативные умения, например: начинать и завершать разговор, используя речевые клише; поддерживать беседу, задавая вопросы и переспрашивая;</w:t>
      </w:r>
    </w:p>
    <w:p w:rsidR="00714C99" w:rsidRPr="00714C99" w:rsidRDefault="00714C99" w:rsidP="00714C99">
      <w:pPr>
        <w:numPr>
          <w:ilvl w:val="0"/>
          <w:numId w:val="24"/>
        </w:num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учатся осуществлять самоконтроль, самооценку;</w:t>
      </w:r>
    </w:p>
    <w:p w:rsidR="00714C99" w:rsidRPr="00714C99" w:rsidRDefault="00714C99" w:rsidP="00714C99">
      <w:pPr>
        <w:numPr>
          <w:ilvl w:val="0"/>
          <w:numId w:val="24"/>
        </w:num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учатся самостоятельно выполнять задания с использованием компьютера (при наличии мультимедийного приложения).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Общеучебные умения,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деятельности. Поэтому они не выделяются отдельно в тематическом планировании.</w:t>
      </w:r>
    </w:p>
    <w:p w:rsidR="00356525" w:rsidRPr="00714C99" w:rsidRDefault="00356525" w:rsidP="00356525">
      <w:pPr>
        <w:numPr>
          <w:ilvl w:val="0"/>
          <w:numId w:val="12"/>
        </w:num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предмета английский язык.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Предметное содержание устной и письменной речи соответствует образовательным и воспитательным целям, а также интересам и возрастным особенностям младших школьников и включает следующие темы: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Знакомство.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одноклассниками, учителем, персонажами детских произведений: имя, возраст. Приветствие, прощание (с использованием типичных фраз речевого этикета).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 и моя семья.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Члены семьи, их имена, возраст, внешность, черты характера, увлечения/хобби. Мой день (распорядок дня, домашние обязанности). Покупки в магазине: одежда, обувь, основные продукты питания. Любимая еда. Семейные праздники: день рождения, Новый год/Рождество. Подарки.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Мир моих увлечений.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Мои любимые занятия. Виды спорта и спортивные игры. Мои любимые сказки. Выходной день (в зоопарке, цирке), каникулы.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 и мои друзья.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Имя, возраст, внешность, характер, увлечения/хобби. Совместные занятия. Письмо зарубежному другу. Любимое домашнее животное: имя, возраст, цвет, размер, характер, что умеет делать.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Моя школа.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Классная комната, учебные предметы, школьные принадлежности. Учебные занятия на уроках.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Мир вокруг меня.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Мой дом/квартира/комната: названия комнат, их размер, предметы мебели и интерьера. Природа. Дикие и домашние животные. Любимое время года. Погода.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Страна/страны изучаемого языка и родная страна.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Общие сведения: название, столица. Литературные персонажи книг, популярных среди моих сверстников (имена героев книг, черты их характера). Небольшие произведения детского фольклора на английском языке (рифмовки, стихи, песни, сказки).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формы речевого и неречевого этикета стран изучаемого языка в ряде ситуаций общения (в школе, во время совместной игры, в магазине).</w:t>
      </w:r>
    </w:p>
    <w:p w:rsidR="00356525" w:rsidRPr="00714C99" w:rsidRDefault="00356525" w:rsidP="00356525">
      <w:pPr>
        <w:numPr>
          <w:ilvl w:val="0"/>
          <w:numId w:val="13"/>
        </w:num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Тематическое планирование с определением основных видов учебной деятельности.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КЛАСС (70 ч)</w:t>
      </w:r>
    </w:p>
    <w:tbl>
      <w:tblPr>
        <w:tblW w:w="1074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63"/>
        <w:gridCol w:w="3016"/>
        <w:gridCol w:w="842"/>
        <w:gridCol w:w="6019"/>
      </w:tblGrid>
      <w:tr w:rsidR="00356525" w:rsidRPr="00714C99" w:rsidTr="00356525"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5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универсальных учебных действий обучающихся</w:t>
            </w:r>
          </w:p>
        </w:tc>
      </w:tr>
      <w:tr w:rsidR="00356525" w:rsidRPr="00714C99" w:rsidTr="00356525">
        <w:trPr>
          <w:trHeight w:val="4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Знакомство.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1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Ведут этикетный диалог в ситуации бытового общения (приветствуют, прощаются, узнают, как дела, знакомятся, расспрашивают о возрасте).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Воспроизводят наизусть тексты рифмовок, песен.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Воспроизводят графически и каллиграфически корректно все буквы английского алфавита и основные буквосочетания (полупечатным шрифтом).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на слух и адекватно произносят все звуки английского языка.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Соблюдают правильное ударение в словах и фразах, интонацию в целом.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Употребляют глагол-связку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tobe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утвердительных и вопросительных предложениях в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PresentSimple,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личные местоимения в именительном и объектном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падежах (I,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me, you),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притяжательные местоимения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my и your, вопросительны слова (what, how, how (old), указательное местоимение this, соединительный союз</w:t>
            </w:r>
          </w:p>
          <w:p w:rsidR="00356525" w:rsidRPr="00714C99" w:rsidRDefault="00356525" w:rsidP="00356525">
            <w:pPr>
              <w:spacing w:after="125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and.</w:t>
            </w:r>
          </w:p>
        </w:tc>
      </w:tr>
      <w:tr w:rsidR="00356525" w:rsidRPr="00714C99" w:rsidTr="00356525">
        <w:trPr>
          <w:trHeight w:val="25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теме: «Приветствие».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30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356525" w:rsidRPr="00714C99" w:rsidRDefault="00356525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теме: «Прощание».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28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  <w:p w:rsidR="00356525" w:rsidRPr="00714C99" w:rsidRDefault="00356525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теме: «Алфавит (a-h)».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31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  <w:p w:rsidR="00356525" w:rsidRPr="00714C99" w:rsidRDefault="00356525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теме: «Алфавит (i-q)».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31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  <w:p w:rsidR="00356525" w:rsidRPr="00714C99" w:rsidRDefault="00356525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теме: «Алфавит (r-z)».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31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  <w:p w:rsidR="00356525" w:rsidRPr="00714C99" w:rsidRDefault="00356525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«Личные местоимения».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28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  <w:p w:rsidR="00356525" w:rsidRPr="00714C99" w:rsidRDefault="00356525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фонематического слуха.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30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  <w:p w:rsidR="00356525" w:rsidRPr="00714C99" w:rsidRDefault="00356525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Формирование навыков 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чтения буквосочетаний sh, ch.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28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9</w:t>
            </w:r>
          </w:p>
          <w:p w:rsidR="00356525" w:rsidRPr="00714C99" w:rsidRDefault="00356525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чтения буквосочетаний th, ph.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64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теме: «Заглавные буквы алфавита».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4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 и моя семья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1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Ведут диалог-расспрос (о любимой еде) и диалог-побуждение к действию (сообщают о погоде и советуют, что нужно надеть).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основными коммуникативными типам речи (описанием, сообщением, рассказом) - представляют членов своей семьи, описывают (предмет, картинку, внешность); рассказывают (о себе, членах своей семьи и любимой еде, о том, что носят в разную погоду).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Оперируют активной лексикой в процессе общения.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Воспроизводят наизусть тексты рифмовок, песен.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Вербально или невербально реагируют на услышанное.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 читают вслух небольшие тексты, построенные на изученном языковом материале.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 опорой на образец небольшой рассказ о себе, 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любимой еде и поздравление с днём рождения.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Соблюдают правильное ударение в словах и фразах, интонацию в целом.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Соблюдают нормы произношения звуков английского языка в чтении вслух и устной речи и корректно произносят предложения с точки зрения их ритмико-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интонационных особенностей.</w:t>
            </w:r>
          </w:p>
          <w:p w:rsidR="00356525" w:rsidRPr="00714C99" w:rsidRDefault="00356525" w:rsidP="00356525">
            <w:pPr>
              <w:spacing w:after="125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Употребляют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PresentContinuous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структурах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I’m/heiswearing…,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глагол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like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PresentSimple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утвердительных и отрицательных предложениях, побудительные предложения в утвердительной форме, вспомогательный глагол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todo,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существительные в единственном и множественном числе, образованные по правилу, личные местоимения в именительном падеже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it, they,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притяжательные местоимения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her, his, 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числительные (количественные от 1 до 10).</w:t>
            </w:r>
          </w:p>
        </w:tc>
      </w:tr>
      <w:tr w:rsidR="00356525" w:rsidRPr="00714C99" w:rsidTr="00356525">
        <w:trPr>
          <w:trHeight w:val="57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грамматических навыков «Thisis…, I’m…».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58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диалогической речи «Who’sthis?».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31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теме: «Семья».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33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чтения на основе м/т.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34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теме: «Цвета».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36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16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письма с опорой на образец.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Покупки в магазине.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30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теме: «Одежда, обувь».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27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фонематического слуха.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40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чтения на основе м/т.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30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диалогической речи по теме.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39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теме: «Продукты».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36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теме: «Любимая еда».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69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диалогической речи по теме «Еда».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118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24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грамматических навыков «Утвердительные и отрицательные предложения».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Семейные праздники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30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теме: «День рождения».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22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теме: «Числительные от 1 до 10».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 моих увлечений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1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Ведут диалог-расспрос (о том, где находятся игрушки, что умеют делать одноклассники) и диалог-побуждение к действию (обмениваются репликами о том, как выглядят и что умеют делать).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(о себе, о том, что умеют делать, о своих игрушках).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Оперируют активной лексикой в процессе общения.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Воспроизводят наизусть тексты рифмовок, песен.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Понимают на слух речь учителя, одноклассников и небольшие доступные тексты в аудиозаписи,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построенные на изученном языковом материале: краткие диалоги, рифмовки, песни.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Выразительно читают вслух небольшие тексты, 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построенные на изученном языковом материале.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с опорой на образец небольшой рассказ о себе, своих игрушках, о том, что они умеют делать.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Соблюдают правильное ударение в словах и фразах, интонацию в целом.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Соблюдают нормы произношения звуков английского языка в чтении вслух и устной речи и правильно произносят предложения с точки зрения их ритмико-интонационных особенностей.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Употребляют глагол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havegot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утвердительных, отрицательных и вопросительных предложениях в 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PresentSimple,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неопределённую форму глагола, модальный глагол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can,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личное местоимение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we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именительном, объектном и притяжательных падежах (our,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us),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предлоги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on, in, under, at, for, with, of,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наречие степени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very.</w:t>
            </w:r>
          </w:p>
        </w:tc>
      </w:tr>
      <w:tr w:rsidR="00356525" w:rsidRPr="00714C99" w:rsidTr="00356525">
        <w:trPr>
          <w:trHeight w:val="31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теме: «Игрушки».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30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теме: «Предлоги места».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33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теме: «Части тела».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1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говорения.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30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Контроль навыков чтения 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общим пониманием.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58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32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навыков аудирования с общим пониманием.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31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диалогической речи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58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«Медвежонок Тэдди».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Проектный урок «Магазин игрушек».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1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Выходной день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37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теме: «Погода».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37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теме: «Одежда».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37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лексического словаря по теме: «Каникулы».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67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чтения с полным пониманием «Путешествие».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31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39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теме: «Времена года».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63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диалогической речи «Волшебный остров».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27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Любимое домашнее животное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1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Говорят о том, что умеют делать животные.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Оперируют активной лексикой в процессе общения.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Воспроизводят наизусть текст песни.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Понимают на слух речь учителя, одноклассников и небольшие доступные тексты в аудиозаписи,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построенные на изученном языковом материале: краткие диалоги, рифмовки, песни.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 читают вслух небольшие тексты, построенные на изученном языковом материале.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Употребляют модальный глагол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can.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Соблюдают правильное ударение в словах и фразах, интонацию в целом.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Соблюдают нормы произношения звуков английского языка в чтении вслух и устной речи и корректно произносят предложения с точки зрения их ритмико- интонационных особенностей.</w:t>
            </w:r>
          </w:p>
        </w:tc>
      </w:tr>
      <w:tr w:rsidR="00356525" w:rsidRPr="00714C99" w:rsidTr="00356525">
        <w:trPr>
          <w:trHeight w:val="27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теме: «Животные».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30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теме: «Глаголы движения».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54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грамматических навыков «Can…?».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193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чтения с полным пониманием «Животные».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4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 вокруг меня.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1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Ведут диалог-расспрос о предметах мебели в доме, погоде; о том, где находятся члены семьи.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Рассказывают о своём доме, погоде.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Оперируют активной лексикой в процессе общения.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Воспроизводят наизусть тексты рифмовок, песен.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Вербально или невербально реагируют на услышанное.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 читают вслух небольшие тексты, построенные на изученном языковом материале.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с опорой на образец небольшой рассказ о себе и своём доме.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Соблюдают правильное ударение в словах и фразах, интонацию в целом.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особенностей.</w:t>
            </w:r>
          </w:p>
          <w:p w:rsidR="00356525" w:rsidRPr="00714C99" w:rsidRDefault="00356525" w:rsidP="00356525">
            <w:pPr>
              <w:spacing w:after="125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Употребляют глагол-связку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tobe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отрицательных и вопросительных предложениях в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PresentSimple,PresentContinuous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структуре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It’sraining,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безличные предложения в настоящем времени (It’s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hot),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местоимения в именительном и объектном падежах (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she, he, me, you),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существительные в единственном и множественном числе, образованные по правилу, вопросительное местоимение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where,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предлоги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on, in</w:t>
            </w:r>
            <w:r w:rsidRPr="00714C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356525" w:rsidRPr="00714C99" w:rsidTr="00356525">
        <w:trPr>
          <w:trHeight w:val="33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Введение НЛЕ по теме: 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«Мой дом».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28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46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лексического словаря по теме: «Мой дом».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60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диалогической речи «Where’s…?»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55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монологической речи по теме: «Мой дом».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31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теме: «Комнаты».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57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диалогической речи по теме: «Комнаты».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60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письменной речи по теме: «Мой дом».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30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Проектный урок «Сады в России и Великобритании».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31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53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теме: «Город и деревня».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Времена года. Погода.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30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фонематического слуха.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37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чтения с общим пониманием.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66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аудирования с общим пониманием.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28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лексического словаря «Предлоги».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25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Страны изучаемого языка и родная страна.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Описывают картинку, рассказывают (о своём питомце).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Оперируют активной лексикой в процессе общения.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Воспроизводят наизусть небольшие произведениядетского фольклора: рифмовки, стихотворения.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Понимают на слух речь учителя, выказывания одноклассников.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Выразительно читают вслух небольшие тексты, 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построенные на изученном языковом материале.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Вписывают недостающие буквы, правильно списывают слова и предложения, пишут мини-проекты, записку-приглашение.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предложения с правильным фразовым и логическим ударением. Соблюдают правильное ударение в словах и фразах, интонацию в целом.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англо-русским словарём с применением знания алфавита.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3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58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монологической речи с опорой на картинку.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31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фонематического слуха.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33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62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чтения с общим пониманием.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28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63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лексического словаря по теме.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57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Детский фольклор на изучаемом иностранном языке.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28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чтения с общим пониманием.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28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навыков чтения с общим пониманием.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60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66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навыков аудирования с общим пониманием.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3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навыков говорения.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24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Обобщающий урок по 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пройденным темам.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54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69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часов: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КЛАСС (70 ч)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5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63"/>
        <w:gridCol w:w="2097"/>
        <w:gridCol w:w="842"/>
        <w:gridCol w:w="10357"/>
      </w:tblGrid>
      <w:tr w:rsidR="00356525" w:rsidRPr="00714C99" w:rsidTr="00356525"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5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универсальных учебных действий обучающихся</w:t>
            </w:r>
          </w:p>
        </w:tc>
      </w:tr>
      <w:tr w:rsidR="00356525" w:rsidRPr="00714C99" w:rsidTr="00356525">
        <w:trPr>
          <w:trHeight w:val="3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Знакомство.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6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Ведут этикетный диалог (знакомство, встреча, номер телефона).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Пересказывают прочитанный текст по опорам.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песню.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 читают небольшие тексты, построенные на изученном языковом материале.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Соблюдают правильное ударение в словах и фразах, интонацию в целом.</w:t>
            </w:r>
          </w:p>
          <w:p w:rsidR="00356525" w:rsidRPr="00714C99" w:rsidRDefault="00356525" w:rsidP="00356525">
            <w:pPr>
              <w:spacing w:after="125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Соблюдают нормы произношения звуков английского языка в чтении вслух и устной речи и 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правильно произносят предложения с точки зрения их ритмико-интонационных особенностей.</w:t>
            </w:r>
          </w:p>
        </w:tc>
      </w:tr>
      <w:tr w:rsidR="00356525" w:rsidRPr="00714C99" w:rsidTr="00356525">
        <w:trPr>
          <w:trHeight w:val="54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диалогической речи.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31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Приветствие, прощание.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238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диалогической речи.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4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 и моя семья.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6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Ведут диалог-расспрос (о любимой еде) и этикетный диалог (в магазине).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(о членах своей семьи, предпочтениях в еде, распорядке дня, называют время).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Оперируют активной лексикой в процессе общения.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Воспроизводят наизусть тексты рифмовок, песен.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Воспринимают на слух и понимают как основную информацию, так и детали.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Вербально или невербально реагируют на услышанное.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 читают вслух и про себя небольшие тексты, построенные на изученном языковом материале.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значение отдельных незнакомых слов в двуязычном словаре учебника.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с опорой на образец о своей семье, любимом дне недели, о том, что делают в выходные, составляют список для покупки продуктов и пишут записку.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Отличают буквы от транскрипционных значков.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транскрипционные знаки /ei/; /ai/ и /i/; /k/, /s/.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Овладевают основными правилами чтения и орфографии, написанием наиболее употребительных 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окончания существительных во множественном числе.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буквы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a, i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открытом и закрытом слоге, букву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c 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различных сочетаниях и положениях.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Соотносят графический образ слова с его звуковым образом на основе знания основных правил чтения.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Соблюдают правильное ударение в словах и фразах, интонацию в целом.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особенностей.</w:t>
            </w:r>
          </w:p>
          <w:p w:rsidR="00356525" w:rsidRPr="00714C99" w:rsidRDefault="00356525" w:rsidP="00356525">
            <w:pPr>
              <w:spacing w:after="125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Употребляют притяжательные местоимения, множественное число существительных, образованных по правилу, предлоги времени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in, at,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конструкцию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I’dliketo….</w:t>
            </w:r>
          </w:p>
        </w:tc>
      </w:tr>
      <w:tr w:rsidR="00356525" w:rsidRPr="00714C99" w:rsidTr="00356525">
        <w:trPr>
          <w:trHeight w:val="30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54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чтения на основе м/т.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96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диалогической речи «Семья».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66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фонематического слуха.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97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7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монологической речи по теме.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46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8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Проектный урок «Генеалогическое древо».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21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Мой день.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9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84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диалогической речи «Распорядок дня».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чтения с полным пониманием.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63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фонематического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слуха.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97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13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чтения «Покупки в магазине».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67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навыков чтения с общим пониманием.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70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навыков аудирования с общим пониманием.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9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говорения.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40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 «Продукты».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93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диалогической речи «Любимая еда».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112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19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грамматических навыков «Притяжательные местоимения».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55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фонематического слуха.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18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Семейные праздники.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25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69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чтения «День матери».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25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 моих увлечений.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Ведут диалог-расспрос о принадлежности игрушек, о том, что делают в данное время, что любят делать в свободное время.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о своём хобби, выходном дне.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Оперируют активной лексикой в процессе общения.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Воспроизводят наизусть тексты рифмовок, песен.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Вербально или невербально реагируют на услышанное.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Воспринимают на слух и понимают как основную информацию, так и детали.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 читают вслух и про себя небольшие тексты, построенные на изученном языковом материале.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значение отдельных незнакомых слов в двуязычном словаре учебника.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с опорой на образец о дне, проведённом в парке.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Отличают буквы от транскрипционных значков.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транскрипционные знаки /oυ/ и /ɒ/; /n/ и /ŋ/.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Овладевают основными правилами чтения и орфографии, написанием наиболее употребительных слов.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букву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о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открытом и закрытом слоге, сочетание 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ng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сравнении с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n.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Соотносят графический образ слова с его звуковым образом на основе знания основных правил чтения.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Соблюдают правильное ударение в словах и фразах, интонацию в целом.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Употребляют неопределённый артикль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a/an, 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указательные местоимения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this/that,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местоимения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some, any, PresentContinuous, PresentSimple,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структуру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likedoing.</w:t>
            </w:r>
          </w:p>
        </w:tc>
      </w:tr>
      <w:tr w:rsidR="00356525" w:rsidRPr="00714C99" w:rsidTr="00356525">
        <w:trPr>
          <w:trHeight w:val="33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61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навыков чтения «Игрушки».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97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25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диалогической речи «Любимые занятия».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91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монологической речи «Любимые занятия».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3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Выходной день.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31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63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чтения с полным пониманием.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93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грамматических навыков «Правила чтения».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291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навыков чтения с общим пониманием.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 и мои друзья.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6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Ведут диалог-расспрос о возрасте животных.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части тела и описывают животных.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Пересказывают прочитанный текст по опорам.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Оперируют активной лексикой в процессе общения.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Воспроизводят наизусть тексты рифмовок, песен.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Вербально или невербально реагируют на услышанное.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 читают вслух и про себя небольшие тексты, построенные на изученном языковом материале.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значение отдельных незнакомых слов в двуязычном словаре учебника.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с опорой на образец о своём питомце.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Отличают буквы от транскрипционных значков.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транскрипционные знаки /ai/ и /i/.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Овладевают основными правилами чтения и орфографии, написанием наиболее употребительных слов.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букву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y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открытом и закрытом слоге.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Соотносят графический образ слова с его звуковым образом на основе знания основных правил чтения.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написанные цифрами количественные числительные от 20 до 50.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Соблюдают правильное ударение в словах и фразах, интонацию в целом.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Употребляют множественное число существительных, образованных не по правилу, числительные от 20 до 50.</w:t>
            </w:r>
          </w:p>
        </w:tc>
      </w:tr>
      <w:tr w:rsidR="00356525" w:rsidRPr="00714C99" w:rsidTr="00356525">
        <w:trPr>
          <w:trHeight w:val="55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навыков аудирования с общим пониманием.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говорения.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76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лексического словаря «Домашнее животное».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100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навыков чтения с полным пониманием по теме.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40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35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Числительные от 20 до 50.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84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диалогической речи «Мои друзья».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12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79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 монологической речи по теме «Мой лучший друг».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177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 письменной речи с опорой на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образец.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4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Моя школа.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6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Ведут диалог-расспрос о любимых предметах.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о школьных предметах.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Оперируют активной лексикой в процессе общения.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Воспроизводят наизусть тексты рифмовок, песен.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рифмовку.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Вербально или невербально реагируют на услышанное.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 читают вслух и про себя небольшие тексты, построенные на изученном языковом материале.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значение отдельных незнакомых слов в двуязычном словаре учебника.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с опорой на образец электронное сообщение о любимых школьных предметах.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Отличают буквы от транскрипционных значков.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транскрипционные знаки /ə/ и /e/.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букву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e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открытом и закрытом слоге.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Соотносят графический образ слова с его звуковым образом на основе знания основных правил чтения.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Овладевают основными правилами чтения и орфографии, написанием наиболее употребительных слов.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Читают написанные цифрами количественные числительные от 11 до 20.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Соблюдают правильное ударение в словах и фразах, интонацию в целом.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особенностей.</w:t>
            </w:r>
          </w:p>
          <w:p w:rsidR="00356525" w:rsidRPr="00714C99" w:rsidRDefault="00356525" w:rsidP="00356525">
            <w:pPr>
              <w:spacing w:after="125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Употребляют повелительное наклонение глаголов, числительные от 11 до 20, разделительный союз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but.</w:t>
            </w:r>
          </w:p>
        </w:tc>
      </w:tr>
      <w:tr w:rsidR="00356525" w:rsidRPr="00714C99" w:rsidTr="00356525">
        <w:trPr>
          <w:trHeight w:val="31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Введение НЛЕ по 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теме.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63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40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чтения «Учебные предметы».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39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Проектный урок «Мое расписание».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90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монологической речи по теме «Расписание».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70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фонематического слуха.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450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аудирования с общим пониманием.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 вокруг меня.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6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Ведут диалог-расспрос (о предметах мебели и их количестве).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о своём доме/квартире/комнате.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Оперируют активной лексикой в процессе общения.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Воспроизводят наизусть тексты рифмовок, песен.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Вербально или невербально реагируют на услышанное.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 читают вслух и про себя небольшие тексты, построенные на изученном языковом материале.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значение отдельных незнакомых слов в двуязычном словаре учебника.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о гербе семьи с извлечением основной информации.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с опорой на образец о предметах мебели в своей комнате, описывают дом/квартиру.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Отличают буквы от транскрипционных значков.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транскрипционные знаки /u:/ и /˄/.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букву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u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открытом и закрытом слоге.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Овладевают основными правилами чтения и орфографии, написанием наиболее употребительных слов.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Соотносят графический образ слова с его звуковым образом на основе знания основных правил чтения.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Распознают и используют связующее “r”.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Соблюдают правильное ударение в словах и фразах, интонацию в целом.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Употребляют указательные местоимения</w:t>
            </w:r>
            <w:r w:rsidR="00BE0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these/those, 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предлоги места</w:t>
            </w:r>
            <w:r w:rsidR="00BE0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nextto, infrontof, behind,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множественное число существительных, образованных не по правилу 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(-es,-ies, -ves),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структуру</w:t>
            </w:r>
            <w:r w:rsidR="00BE0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there</w:t>
            </w:r>
            <w:r w:rsidR="00BE0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is/there</w:t>
            </w:r>
            <w:r w:rsidR="00BE0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are,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вопросительное слово</w:t>
            </w:r>
            <w:r w:rsidR="00BE0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how(many),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союз</w:t>
            </w:r>
            <w:r w:rsidR="00BE0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because.</w:t>
            </w:r>
          </w:p>
        </w:tc>
      </w:tr>
      <w:tr w:rsidR="00356525" w:rsidRPr="00714C99" w:rsidTr="00356525">
        <w:trPr>
          <w:trHeight w:val="28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52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чтения на основе м/т.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102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 диалогической речи «Комнаты».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114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48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выразительного чтения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66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49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грамматических навыков «Thereis/are».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64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навыков чтения с общим пониманием.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66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навыков аудирования с общим пониманием.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369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говорения.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52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Страны изучаемого языка и родная страна.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Ведут этикетный диалог в магазине.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собственный текст по аналогии и рассказывают о своей школе, о том, чем занимаются после уроков, семейном дереве, о лакомствах, подарках и Деде Морозе, домах-музеях, о любимом персонаже</w:t>
            </w:r>
            <w:r w:rsidR="00BE0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мультфильмов.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Оперируют активной лексикой в процессе общения.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Воспроизводят наизусть небольшие произведения детского фольклора: стихотворение, песню.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Понимают на слух речь учителя, одноклассников.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Прогнозируют содержание текста по заголовку, зрительно воспринимают текст, узнают знакомые слова, грамматические явления и понимают основное содержание.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с полным пониманием текста о театре зверей Дурова, домах-музеях.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про себя небольшие тексты, построенные на изученном языковом материале, а также содержащие незнакомые слова.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Догадываются о значении незнакомых слов по знакомым словообразовательным элементам (приставки, суффиксы), аналогии с родным языком, конверсии, контексту, наглядности.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обращают внимания на незнакомые слова, не мешающие понимать основное содержание 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текста.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значение отдельных незнакомых слов в двуязычном словаре учебника.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с опорой на образец о своей школе, своём семейном дереве, подарках.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оформляют конверт (с опорой на образец).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особенностей.</w:t>
            </w:r>
          </w:p>
        </w:tc>
      </w:tr>
      <w:tr w:rsidR="00356525" w:rsidRPr="00714C99" w:rsidTr="00356525">
        <w:trPr>
          <w:trHeight w:val="24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70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чтения на основе м/т.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67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аудирования с общим пониманием.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67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56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диалогической речи.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91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57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чтения «Национальная кухня».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36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58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лексического словаря.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93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59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письменной речи с опорой на образец.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67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продуктивного чтения.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31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Детский фольклор на иностранном языке.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57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аудирования с общим пониманием.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10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говорения.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64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63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навыков аудирования с общим пониманием.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67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навыков чтения с общим пониманием.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70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фонематического слуха.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91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66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грамматических навыков «Правила чтения».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66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67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диалогической речи.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42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 по пройденным темам.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9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9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урок.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28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часов: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 ч</w:t>
            </w:r>
          </w:p>
        </w:tc>
        <w:tc>
          <w:tcPr>
            <w:tcW w:w="5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525" w:rsidRPr="00714C99" w:rsidRDefault="00356525" w:rsidP="00356525">
      <w:pPr>
        <w:spacing w:after="1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КЛАСС (70 ч)</w:t>
      </w:r>
    </w:p>
    <w:tbl>
      <w:tblPr>
        <w:tblW w:w="1045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63"/>
        <w:gridCol w:w="2125"/>
        <w:gridCol w:w="842"/>
        <w:gridCol w:w="10077"/>
      </w:tblGrid>
      <w:tr w:rsidR="00356525" w:rsidRPr="00714C99" w:rsidTr="00356525"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6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универсальных учебных действий обучающихся</w:t>
            </w:r>
          </w:p>
        </w:tc>
      </w:tr>
      <w:tr w:rsidR="00356525" w:rsidRPr="00714C99" w:rsidTr="00356525">
        <w:trPr>
          <w:trHeight w:val="1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Знакомство.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1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Ведут этикетный диалог (знакомство, приветствие – прощание, вручение подарка – благодарность за подарок); диалог-расспрос (что умеют делать одноклассники).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Воспроизводят наизусть тексты рифмовок, песен.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Понимают на слух речь учителя по ведению урока и небольшие доступные тексты в аудиозаписи, построенные на изученном языковом материале (краткие диалоги, песню).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Читают, извлекая нужную информацию (библиотечный формуляр).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Совершенствуют навыки письма.</w:t>
            </w:r>
          </w:p>
          <w:p w:rsidR="00356525" w:rsidRPr="00714C99" w:rsidRDefault="00356525" w:rsidP="00356525">
            <w:pPr>
              <w:spacing w:after="125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глагол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can,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лексику по пройденным темам.</w:t>
            </w:r>
          </w:p>
        </w:tc>
      </w:tr>
      <w:tr w:rsidR="00356525" w:rsidRPr="00714C99" w:rsidTr="00356525">
        <w:trPr>
          <w:trHeight w:val="66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диалогической речи.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10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 и моя семья.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1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Ведут этикетные диалоги (за столом, в магазине) и диалоги-расспросы (о внешности, характере, профессии, увлечениях, распорядке дня, дне рождения).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основными коммуникативными типами речи: описанием, сообщением, рассказом, характеристикой (членов семьи, родственников, персонажей) по изучаемым темам.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Оперируют активной лексикой в процессе общения.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Воспроизводят наизусть тексты рифмовок, песен.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Понимают небольшие доступные тексты в аудиозаписи, построенные на изученном языковом материале.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выразительно вслух и про себя небольшие тексты, построенные на изученном языковом материале, а</w:t>
            </w:r>
            <w:r w:rsidR="00BE0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также содержащие отдельные новые слова, находят в тексте необходимую информацию.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букву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a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 согласный /l/ или /r/.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значение отдельных незнакомых слов в двуязычном словаре учебника.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Вписывают в текст недостающие слова, пишут с опорой на образец поздравление с праздником, новогодние обещания, викторину о национальных блюдах.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Отличают буквы от транскрипционных значков, сравнивают и анализируют буквосочетания и их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транскрипцию.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читают и пишут слова буквой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g,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буквосочетаниями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ar, or, ir, ur, er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3-м типе ударного слога.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Овладевают основными правилами чтения и орфографии, написанием наиболее употребительных слов.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Соотносят графический образ слова с его звуковым образом на основе знания основных правил чтения.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Соблюдают правильное ударение в словах и фразах, интонацию в целом.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Соблюдают нормы произношения звуков английского языка в чтении вслух и устной речи и 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корректно произносят предложения с точки зрения их ритмико-интонационных особенностей.</w:t>
            </w:r>
          </w:p>
          <w:p w:rsidR="00356525" w:rsidRPr="00714C99" w:rsidRDefault="00356525" w:rsidP="00356525">
            <w:pPr>
              <w:spacing w:after="125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Употребляют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PresentContinuous, PresentSimple, PastSimple, FutureSimple,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структуру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tobegoingto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наречия времени, исчисляемые и неисчисляемые существительные 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(a lot, much, many),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количественные и порядковые (до 30) числительные, вопросительные слова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who, what, where, when, why, how,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модальные глаголы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haveto, may.</w:t>
            </w:r>
          </w:p>
        </w:tc>
      </w:tr>
      <w:tr w:rsidR="00356525" w:rsidRPr="00714C99" w:rsidTr="00356525">
        <w:trPr>
          <w:trHeight w:val="30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97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чтения с общим пониманием.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91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диалогической речи.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93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лексического словаря.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138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аудирования с общим пониманием.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96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фонематического слуха.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88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8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чтения с общим пониманием.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132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9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грамматических навыков «Правила чтения».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135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выразительного чтения.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7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Мой день.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28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130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чтения с общим пониманием «Распорядок дня».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133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13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диалогической речи «Мой день».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87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навыков аудирования с общим пониманием.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66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навыков чтения с общим пониманием.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13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говорения.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196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грамматических навыков «Количественные и порядковые числительные».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118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18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письменной речи на основе образца.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63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аудирования с общим пониманием.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123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монологической речи по теме «Любимая еда».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30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Семейные праздники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90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диалогической речи «Подарки».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27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 моих увлечений.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1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Ведут диалоги-расспросы (о любимых занятиях и увлечениях, о животных в зоопарке, о том, как провели выходные).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Пользуются основными коммуникативными типами речи: описанием, сообщением, рассказом по изучаемым темам (увлечения и занятия спортом, выходные, посещение зоопарка, парка аттракционов, кинотеатра и т.д.).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Оперируют активной лексикой в процессе общения.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Воспроизводят наизусть тексты рифмовок, песен.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Понимают небольшие доступные тексты в аудиозаписи, построенные на изученном языковом материале.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Воспринимают на слух и понимают как основную информацию, так и детали.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выразительно вслух и про себя небольшие тексты, построенные на изученном языковом материале, а также содержащие отдельные новые слова, находят в тексте необходимую информацию.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значение отдельных незнакомых слов в двуязычном словаре учебника.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Вписывают в текст недостающие слова, пишут с опорой на образец рассказ о родственнике, интересную историю, рассказ о животном, рассказ о лучшем дне года.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Отличают буквы от транскрипционных значков, сравнивают и анализируют буквосочетания и их транскрипцию.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Овладевают основными правилами чтения и орфографии, написанием наиболее употребительных слов.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читают окончание -ed в глаголах, буквосочетание</w:t>
            </w:r>
            <w:r w:rsidR="00BE0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oo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букву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y.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Соотносят графический образ слова с его звуковым образом на основе знания основных правил чтения.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Соблюдают правильное ударение в словах и фразах, интонацию в целом.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Противопоставляют</w:t>
            </w:r>
            <w:r w:rsidR="00BE0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Present</w:t>
            </w:r>
            <w:r w:rsidR="00BE0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Continuous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Present</w:t>
            </w:r>
            <w:r w:rsidR="00BE0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Simple, 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употребляют правильные и неправильные глаголы в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Past</w:t>
            </w:r>
            <w:r w:rsidR="00BE0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Simple,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прилагательные в сравнительной и превосходной степени, модальный глагол</w:t>
            </w:r>
            <w:r w:rsidR="00BE0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4C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must.</w:t>
            </w:r>
          </w:p>
        </w:tc>
      </w:tr>
      <w:tr w:rsidR="00356525" w:rsidRPr="00714C99" w:rsidTr="00356525">
        <w:trPr>
          <w:trHeight w:val="114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22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диалогической речи «Мои любимые занятия».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64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23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лексического словаря «Спортивные игры».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87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продуктивного чтения «Спорт».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66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аудирования «Сказки».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85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письменной речи с опорой на образец.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10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Выходной день.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34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27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120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чтения с основным пониманием «Зоопарк».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55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навыков аудирования с общим пониманием.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61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навыков чтения с общим пониманием.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6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говорения.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114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грамматических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 «Степени сравнения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прилагательных».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87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33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продуктивного чтения «Парк».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123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грамматических навыков «Неправильные глаголы».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93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диалогической речи «Кинотеатр».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6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 и мои друзья.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1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Ведут диалоги-расспросы (о любимых занятиях друзей).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основными коммуникативными типами речи: описанием, сообщением, рассказом по изучаемым темам (увлечения и занятия спортом, друзья и т. д.).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Оперируют активной лексикой в процессе общения.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Воспроизводят наизусть тексты рифмовок, песен.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Понимают небольшие доступные тексты в аудиозаписи, построенные на изученном языковом материале.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выразительно вслух и про себя небольшие тексты, построенные на изученном языковом материале, а также содержащие отдельные новые слова, находят в тексте 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необходимую информацию.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с опорой на образец рассказ о лучшем друге.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Соблюдают правильное ударение в словах и фразах, интонацию в целом.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особенностей.</w:t>
            </w:r>
          </w:p>
          <w:p w:rsidR="00356525" w:rsidRPr="00714C99" w:rsidRDefault="00356525" w:rsidP="00356525">
            <w:pPr>
              <w:spacing w:after="125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Употребляют PresentContinuous.</w:t>
            </w:r>
          </w:p>
        </w:tc>
      </w:tr>
      <w:tr w:rsidR="00356525" w:rsidRPr="00714C99" w:rsidTr="00356525">
        <w:trPr>
          <w:trHeight w:val="34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87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чтения с основным пониманием «Хобби».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61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38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аудирования «Увлечения».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253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письменной речи с опорой на образец.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3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Моя школа.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1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Ведут диалоги-расспросы (о любимых школьных праздниках).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основными коммуникативными типами речи: описанием, сообщением, рассказом по изучаемым темам (самые памятные дни в начальной школе).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Оперируют активной лексикой в процессе общения.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Воспроизводят наизусть тексты рифмовок, песен.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Понимают небольшие доступные тексты в аудиозаписи, построенные на изученном языковом материале.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выразительно вслух и про себя небольшие тексты, построенные на изученном языковом материале, а также содержащие отдельные новые слова, учатся находить в тексте необходимую информацию.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Соблюдают правильное ударение в словах и фразах, интонацию в целом.</w:t>
            </w:r>
          </w:p>
          <w:p w:rsidR="00356525" w:rsidRPr="00714C99" w:rsidRDefault="00356525" w:rsidP="00356525">
            <w:pPr>
              <w:spacing w:after="125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Употребляют Past</w:t>
            </w:r>
            <w:r w:rsidR="00BE0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Simple.</w:t>
            </w:r>
          </w:p>
        </w:tc>
      </w:tr>
      <w:tr w:rsidR="00356525" w:rsidRPr="00714C99" w:rsidTr="00356525">
        <w:trPr>
          <w:trHeight w:val="33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93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продуктивного чтения «Школа».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84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лексического словаря «Школьные принадлежности».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124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грамматических навыков «Простое прошедшее время».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7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 вокруг меня.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1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Ведут диалоги-расспросы (о местонахождении предметов в комнате, зданий в городе, о планах на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ближайшее будущее и каникулы, о погоде).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основными коммуникативными типами речи: описанием, сообщением, рассказом по изучаемым темам (крупные города России, планы на будущее и каникулы, погода, путешествия).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Оперируют активной лексикой в процессе общения.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Воспроизводят наизусть тексты рифмовок, песен.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Понимают небольшие доступные тексты в аудиозаписи, построенные на изученном языковом материале.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выразительно вслух и про себя небольшие тексты, построенные на изученном языковом материале, а также содержащие отдельные новые слова, находят в тексте необходимую информацию.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значение отдельных незнакомых слов в двуязычном словаре учебника.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с опорой на образец письмо другу о каникулах.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Отличают буквы от транскрипционных значков, сравнивают и анализируют буквосочетания и их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транскрипцию.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читают ar, or, знакомятся с правилами чтения немых букв w, k в начале слова.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Овладевают основными правилами чтения и орфографии, написанием наиболее употребительных слов.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Соотносят графический образ слова с его звуковым образом на основе знания основных правил чтения.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Соблюдают правильное ударение в словах и фразах, интонацию в целом.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особенностей.</w:t>
            </w:r>
          </w:p>
          <w:p w:rsidR="00356525" w:rsidRPr="00714C99" w:rsidRDefault="00356525" w:rsidP="00356525">
            <w:pPr>
              <w:spacing w:after="125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Употребляют предлоги, структуру to</w:t>
            </w:r>
            <w:r w:rsidR="00BE0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</w:t>
            </w:r>
            <w:r w:rsidR="00BE0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going</w:t>
            </w:r>
            <w:r w:rsidR="00BE0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to, Future</w:t>
            </w:r>
            <w:r w:rsidR="00BE0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Simple, вопросительные слова.</w:t>
            </w:r>
          </w:p>
        </w:tc>
      </w:tr>
      <w:tr w:rsidR="00356525" w:rsidRPr="00714C99" w:rsidTr="00356525">
        <w:trPr>
          <w:trHeight w:val="34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115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чтения с основным пониманием «Мой город».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90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грамматических навыков «Простое будущее время».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87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лексического словаря «Выражения будущего времени».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4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Природа.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474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48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диалогической речи «Любимое время года».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чтения с основным пониманием «Погода».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навыков аудирования с общим пониманием.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навыков чтения с общим пониманием.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30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Страны изучаемого языка.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1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Ведут диалоги-расспросы (о городах, в которых живут родственники и друзья, о любимой еде, о заповедниках и помощи животным).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собственный текст по аналогии и рассказывают о распорядке дня, о будущей профессии, о Дне города, любимых героях сказок, памятных школьных днях и т.д.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Оперируют активной лексикой в процессе общения.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Воспроизводят наизусть тексты рифмовок, песен.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Понимают небольшие доступные тексты в аудиозаписи, построенные на изученном языковом 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материале.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выразительно вслух и про себя небольшие тексты, построенные на изученном языковом материале, а также содержащие отдельные новые слова, находят в тексте необходимую информацию.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Прогнозируют содержание текста по заголовку, зрительно воспринимают текст, узнают знакомые слова, грамматические явления и понимают основное содержание.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обращают внимания на незнакомые слова, не мешающие понимать основное содержание текста.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значение отдельных незнакомых слов в двуязычном словаре учебника.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Вписывают в текст недостающие слова, пишут с опорой на образец поздравление с праздником, письмо, начало любимой сказки, программу Дня города.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Соблюдают правильное ударение в словах и фразах, интонацию в целом.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особенностей.</w:t>
            </w:r>
          </w:p>
        </w:tc>
      </w:tr>
      <w:tr w:rsidR="00356525" w:rsidRPr="00714C99" w:rsidTr="00356525">
        <w:trPr>
          <w:trHeight w:val="6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говорения.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33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90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54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диалогической речи «День города».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127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55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монологической речи «Национальная кухня».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85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выразительного чтения.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88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письменной речи с опорой на образец.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93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58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навыков чтения с извлечением заданной информации в 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м/т.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58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59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аудирования с общим пониманием.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85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Произведения детского фольклора на иностранном языке.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63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лексического словаря по теме.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58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аудирования с общим пониманием.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90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продуктивного чтения.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120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63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диалогической речи «Любимый герой сказки».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94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письменной речи с опорой на образец.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57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навыков чтения с общим пониманием.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645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66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навыков аудирования с общим пониманием.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9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говорения.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33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 по пройденным темам.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6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69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rPr>
          <w:trHeight w:val="300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урок.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356525" w:rsidRPr="00714C99" w:rsidRDefault="00356525" w:rsidP="0035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525" w:rsidRPr="00714C99" w:rsidTr="00356525"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часов: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 ч</w:t>
            </w:r>
          </w:p>
        </w:tc>
        <w:tc>
          <w:tcPr>
            <w:tcW w:w="6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525" w:rsidRPr="00714C99" w:rsidRDefault="00356525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7C61" w:rsidRPr="00714C99" w:rsidRDefault="00D67C61">
      <w:pPr>
        <w:rPr>
          <w:sz w:val="24"/>
          <w:szCs w:val="24"/>
        </w:rPr>
      </w:pPr>
    </w:p>
    <w:sectPr w:rsidR="00D67C61" w:rsidRPr="00714C99" w:rsidSect="00ED08AF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C0F" w:rsidRDefault="00F61C0F">
      <w:pPr>
        <w:spacing w:after="0" w:line="240" w:lineRule="auto"/>
      </w:pPr>
      <w:r>
        <w:separator/>
      </w:r>
    </w:p>
  </w:endnote>
  <w:endnote w:type="continuationSeparator" w:id="0">
    <w:p w:rsidR="00F61C0F" w:rsidRDefault="00F61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F66" w:rsidRDefault="00F61C0F">
    <w:pPr>
      <w:pStyle w:val="a4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C0F" w:rsidRDefault="00F61C0F">
      <w:pPr>
        <w:spacing w:after="0" w:line="240" w:lineRule="auto"/>
      </w:pPr>
      <w:r>
        <w:separator/>
      </w:r>
    </w:p>
  </w:footnote>
  <w:footnote w:type="continuationSeparator" w:id="0">
    <w:p w:rsidR="00F61C0F" w:rsidRDefault="00F61C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3AF3"/>
    <w:multiLevelType w:val="multilevel"/>
    <w:tmpl w:val="6200E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C32A8C"/>
    <w:multiLevelType w:val="multilevel"/>
    <w:tmpl w:val="D59E8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BF67EC"/>
    <w:multiLevelType w:val="multilevel"/>
    <w:tmpl w:val="50CAE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BB5F17"/>
    <w:multiLevelType w:val="multilevel"/>
    <w:tmpl w:val="8B2A3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B96248"/>
    <w:multiLevelType w:val="multilevel"/>
    <w:tmpl w:val="5C047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D55AB4"/>
    <w:multiLevelType w:val="multilevel"/>
    <w:tmpl w:val="06EAA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84234C"/>
    <w:multiLevelType w:val="multilevel"/>
    <w:tmpl w:val="815E9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3A791D"/>
    <w:multiLevelType w:val="multilevel"/>
    <w:tmpl w:val="2230E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85248A"/>
    <w:multiLevelType w:val="multilevel"/>
    <w:tmpl w:val="D1124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DA47B5"/>
    <w:multiLevelType w:val="multilevel"/>
    <w:tmpl w:val="3DC4E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717609"/>
    <w:multiLevelType w:val="multilevel"/>
    <w:tmpl w:val="02F24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E6784F"/>
    <w:multiLevelType w:val="multilevel"/>
    <w:tmpl w:val="694E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33B51AD"/>
    <w:multiLevelType w:val="multilevel"/>
    <w:tmpl w:val="4E801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885810"/>
    <w:multiLevelType w:val="multilevel"/>
    <w:tmpl w:val="4B683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8F7C8D"/>
    <w:multiLevelType w:val="multilevel"/>
    <w:tmpl w:val="FF0C2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D328D8"/>
    <w:multiLevelType w:val="multilevel"/>
    <w:tmpl w:val="3664F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3A667F"/>
    <w:multiLevelType w:val="multilevel"/>
    <w:tmpl w:val="AC6AF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49315E2"/>
    <w:multiLevelType w:val="multilevel"/>
    <w:tmpl w:val="6AD4C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75C67AB"/>
    <w:multiLevelType w:val="multilevel"/>
    <w:tmpl w:val="BA165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7BB1C45"/>
    <w:multiLevelType w:val="multilevel"/>
    <w:tmpl w:val="407C6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8B745EB"/>
    <w:multiLevelType w:val="multilevel"/>
    <w:tmpl w:val="3C06F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9B67C9C"/>
    <w:multiLevelType w:val="multilevel"/>
    <w:tmpl w:val="7C0EA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CF787C"/>
    <w:multiLevelType w:val="multilevel"/>
    <w:tmpl w:val="DFE4E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D5518E"/>
    <w:multiLevelType w:val="multilevel"/>
    <w:tmpl w:val="EA16F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20"/>
  </w:num>
  <w:num w:numId="3">
    <w:abstractNumId w:val="15"/>
  </w:num>
  <w:num w:numId="4">
    <w:abstractNumId w:val="23"/>
  </w:num>
  <w:num w:numId="5">
    <w:abstractNumId w:val="18"/>
  </w:num>
  <w:num w:numId="6">
    <w:abstractNumId w:val="13"/>
  </w:num>
  <w:num w:numId="7">
    <w:abstractNumId w:val="9"/>
  </w:num>
  <w:num w:numId="8">
    <w:abstractNumId w:val="4"/>
  </w:num>
  <w:num w:numId="9">
    <w:abstractNumId w:val="6"/>
  </w:num>
  <w:num w:numId="10">
    <w:abstractNumId w:val="12"/>
  </w:num>
  <w:num w:numId="11">
    <w:abstractNumId w:val="14"/>
  </w:num>
  <w:num w:numId="12">
    <w:abstractNumId w:val="8"/>
  </w:num>
  <w:num w:numId="13">
    <w:abstractNumId w:val="2"/>
  </w:num>
  <w:num w:numId="14">
    <w:abstractNumId w:val="3"/>
  </w:num>
  <w:num w:numId="15">
    <w:abstractNumId w:val="17"/>
  </w:num>
  <w:num w:numId="16">
    <w:abstractNumId w:val="10"/>
  </w:num>
  <w:num w:numId="17">
    <w:abstractNumId w:val="16"/>
  </w:num>
  <w:num w:numId="18">
    <w:abstractNumId w:val="22"/>
  </w:num>
  <w:num w:numId="19">
    <w:abstractNumId w:val="11"/>
  </w:num>
  <w:num w:numId="20">
    <w:abstractNumId w:val="7"/>
  </w:num>
  <w:num w:numId="21">
    <w:abstractNumId w:val="0"/>
  </w:num>
  <w:num w:numId="22">
    <w:abstractNumId w:val="21"/>
  </w:num>
  <w:num w:numId="23">
    <w:abstractNumId w:val="5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6525"/>
    <w:rsid w:val="00356525"/>
    <w:rsid w:val="00714C99"/>
    <w:rsid w:val="00785D4E"/>
    <w:rsid w:val="00BE007C"/>
    <w:rsid w:val="00D67C61"/>
    <w:rsid w:val="00ED08AF"/>
    <w:rsid w:val="00F1190F"/>
    <w:rsid w:val="00F6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6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rsid w:val="00ED08A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Нижний колонтитул Знак"/>
    <w:basedOn w:val="a0"/>
    <w:link w:val="a4"/>
    <w:rsid w:val="00ED08A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 Spacing"/>
    <w:uiPriority w:val="1"/>
    <w:qFormat/>
    <w:rsid w:val="00ED08AF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F11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19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6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9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0C9987-D79A-4848-B80D-5DFA7E3F7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49</Pages>
  <Words>8407</Words>
  <Characters>47921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Паукова Назия Наилье</dc:creator>
  <cp:lastModifiedBy>Admin</cp:lastModifiedBy>
  <cp:revision>5</cp:revision>
  <dcterms:created xsi:type="dcterms:W3CDTF">2019-10-22T11:22:00Z</dcterms:created>
  <dcterms:modified xsi:type="dcterms:W3CDTF">2019-11-11T09:34:00Z</dcterms:modified>
</cp:coreProperties>
</file>